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84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Mathematik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 w:rsidRPr="0046370C">
              <w:rPr>
                <w:sz w:val="40"/>
              </w:rPr>
              <w:t>2 karierte Hefte; 1 kariertes Heft mit Korrekturrand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Deutsch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 w:rsidRPr="0046370C">
              <w:rPr>
                <w:sz w:val="40"/>
              </w:rPr>
              <w:t>Ordner mit linierten Einlageblättern mit Korrekturrand, Trennblätter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Englisch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3 linierte Hefte mit Korrekturrand, 1 Vokabelheft;</w:t>
            </w:r>
            <w:r>
              <w:rPr>
                <w:sz w:val="40"/>
              </w:rPr>
              <w:br/>
            </w:r>
            <w:r>
              <w:rPr>
                <w:sz w:val="40"/>
              </w:rPr>
              <w:br/>
              <w:t>SPF-Schüler: 1 Mappe + linierte Einlageblätter, 3 Hefte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BLW (Berufst- u. Lebenswelt)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Einlageblätter kariert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PBWÖ (Politische Bildung, Wirtschaft und Ökologie)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1 liniertes Heft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Fachbereiche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1 großer Ordner, Trennblätter, Einlageblätter kariert, Klarsichthüllen</w:t>
            </w:r>
          </w:p>
        </w:tc>
      </w:tr>
      <w:tr w:rsidR="0046370C" w:rsidRPr="0046370C" w:rsidTr="0046370C">
        <w:tc>
          <w:tcPr>
            <w:tcW w:w="3114" w:type="dxa"/>
          </w:tcPr>
          <w:p w:rsidR="0046370C" w:rsidRPr="0046370C" w:rsidRDefault="0046370C" w:rsidP="0046370C">
            <w:pPr>
              <w:spacing w:line="276" w:lineRule="auto"/>
              <w:rPr>
                <w:b/>
                <w:sz w:val="40"/>
              </w:rPr>
            </w:pPr>
            <w:r w:rsidRPr="0046370C">
              <w:rPr>
                <w:b/>
                <w:sz w:val="40"/>
              </w:rPr>
              <w:t>Allgemein</w:t>
            </w:r>
          </w:p>
        </w:tc>
        <w:tc>
          <w:tcPr>
            <w:tcW w:w="5948" w:type="dxa"/>
          </w:tcPr>
          <w:p w:rsidR="0046370C" w:rsidRPr="0046370C" w:rsidRDefault="0046370C" w:rsidP="0046370C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1 Mitteilungsheft</w:t>
            </w:r>
          </w:p>
        </w:tc>
      </w:tr>
    </w:tbl>
    <w:p w:rsidR="002723F8" w:rsidRPr="0046370C" w:rsidRDefault="0046370C">
      <w:pPr>
        <w:rPr>
          <w:b/>
          <w:sz w:val="48"/>
          <w:u w:val="single"/>
        </w:rPr>
      </w:pPr>
      <w:r w:rsidRPr="0046370C">
        <w:rPr>
          <w:b/>
          <w:sz w:val="48"/>
          <w:u w:val="single"/>
        </w:rPr>
        <w:t>Materialliste</w:t>
      </w:r>
      <w:bookmarkStart w:id="0" w:name="_GoBack"/>
      <w:bookmarkEnd w:id="0"/>
    </w:p>
    <w:sectPr w:rsidR="002723F8" w:rsidRPr="00463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0C" w:rsidRDefault="0046370C" w:rsidP="0046370C">
      <w:pPr>
        <w:spacing w:after="0" w:line="240" w:lineRule="auto"/>
      </w:pPr>
      <w:r>
        <w:separator/>
      </w:r>
    </w:p>
  </w:endnote>
  <w:endnote w:type="continuationSeparator" w:id="0">
    <w:p w:rsidR="0046370C" w:rsidRDefault="0046370C" w:rsidP="0046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0C" w:rsidRDefault="0046370C" w:rsidP="0046370C">
      <w:pPr>
        <w:spacing w:after="0" w:line="240" w:lineRule="auto"/>
      </w:pPr>
      <w:r>
        <w:separator/>
      </w:r>
    </w:p>
  </w:footnote>
  <w:footnote w:type="continuationSeparator" w:id="0">
    <w:p w:rsidR="0046370C" w:rsidRDefault="0046370C" w:rsidP="0046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C"/>
    <w:rsid w:val="002723F8"/>
    <w:rsid w:val="004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B33F"/>
  <w15:chartTrackingRefBased/>
  <w15:docId w15:val="{A0BE8BC3-9C09-4DD0-BC87-C3B0C64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70C"/>
  </w:style>
  <w:style w:type="paragraph" w:styleId="Fuzeile">
    <w:name w:val="footer"/>
    <w:basedOn w:val="Standard"/>
    <w:link w:val="FuzeileZchn"/>
    <w:uiPriority w:val="99"/>
    <w:unhideWhenUsed/>
    <w:rsid w:val="0046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Lehrer1</dc:creator>
  <cp:keywords/>
  <dc:description/>
  <cp:lastModifiedBy>Lehrer1</cp:lastModifiedBy>
  <cp:revision>1</cp:revision>
  <dcterms:created xsi:type="dcterms:W3CDTF">2021-09-13T10:21:00Z</dcterms:created>
  <dcterms:modified xsi:type="dcterms:W3CDTF">2021-09-13T10:28:00Z</dcterms:modified>
</cp:coreProperties>
</file>